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A6" w:rsidRDefault="00B77CA6"/>
    <w:p w:rsidR="00930327" w:rsidRDefault="00930327"/>
    <w:p w:rsidR="00930327" w:rsidRDefault="00930327"/>
    <w:p w:rsidR="00930327" w:rsidRDefault="00930327" w:rsidP="00930327">
      <w:pPr>
        <w:jc w:val="center"/>
        <w:rPr>
          <w:sz w:val="28"/>
          <w:szCs w:val="28"/>
        </w:rPr>
      </w:pPr>
    </w:p>
    <w:p w:rsidR="00930327" w:rsidRPr="00454822" w:rsidRDefault="00930327" w:rsidP="00930327">
      <w:pPr>
        <w:jc w:val="center"/>
        <w:rPr>
          <w:sz w:val="24"/>
          <w:szCs w:val="24"/>
        </w:rPr>
      </w:pPr>
      <w:r>
        <w:rPr>
          <w:sz w:val="28"/>
          <w:szCs w:val="28"/>
        </w:rPr>
        <w:t xml:space="preserve">  </w:t>
      </w:r>
      <w:r w:rsidRPr="00454822">
        <w:rPr>
          <w:sz w:val="24"/>
          <w:szCs w:val="24"/>
        </w:rPr>
        <w:t>Budapest Főváros II. Kerületi Önkormányzat</w:t>
      </w:r>
    </w:p>
    <w:p w:rsidR="00930327" w:rsidRPr="00454822" w:rsidRDefault="00930327" w:rsidP="00930327">
      <w:pPr>
        <w:jc w:val="center"/>
        <w:rPr>
          <w:b/>
          <w:sz w:val="24"/>
          <w:szCs w:val="24"/>
        </w:rPr>
      </w:pPr>
      <w:r w:rsidRPr="00454822">
        <w:rPr>
          <w:b/>
          <w:sz w:val="24"/>
          <w:szCs w:val="24"/>
        </w:rPr>
        <w:t>TÁJÉKOZTATÓ</w:t>
      </w:r>
    </w:p>
    <w:p w:rsidR="00930327" w:rsidRPr="00454822" w:rsidRDefault="00930327" w:rsidP="00930327">
      <w:pPr>
        <w:jc w:val="center"/>
        <w:rPr>
          <w:sz w:val="24"/>
          <w:szCs w:val="24"/>
        </w:rPr>
      </w:pPr>
      <w:proofErr w:type="gramStart"/>
      <w:r w:rsidRPr="00454822">
        <w:rPr>
          <w:sz w:val="24"/>
          <w:szCs w:val="24"/>
        </w:rPr>
        <w:t>az</w:t>
      </w:r>
      <w:proofErr w:type="gramEnd"/>
      <w:r w:rsidRPr="00454822">
        <w:rPr>
          <w:sz w:val="24"/>
          <w:szCs w:val="24"/>
        </w:rPr>
        <w:t xml:space="preserve"> óvodai felvételekről</w:t>
      </w:r>
    </w:p>
    <w:p w:rsidR="00930327" w:rsidRPr="00454822" w:rsidRDefault="00930327" w:rsidP="00930327">
      <w:pPr>
        <w:jc w:val="center"/>
        <w:rPr>
          <w:sz w:val="24"/>
          <w:szCs w:val="24"/>
        </w:rPr>
      </w:pPr>
    </w:p>
    <w:p w:rsidR="00930327" w:rsidRPr="00454822" w:rsidRDefault="00930327" w:rsidP="00930327">
      <w:pPr>
        <w:jc w:val="both"/>
        <w:rPr>
          <w:sz w:val="24"/>
          <w:szCs w:val="24"/>
        </w:rPr>
      </w:pPr>
      <w:r w:rsidRPr="00454822">
        <w:rPr>
          <w:sz w:val="24"/>
          <w:szCs w:val="24"/>
        </w:rPr>
        <w:t xml:space="preserve">A nemzeti köznevelésről szóló 2011. évi CXC. törvény (továbbiakban: </w:t>
      </w:r>
      <w:proofErr w:type="spellStart"/>
      <w:r w:rsidRPr="00454822">
        <w:rPr>
          <w:sz w:val="24"/>
          <w:szCs w:val="24"/>
        </w:rPr>
        <w:t>Nkt</w:t>
      </w:r>
      <w:proofErr w:type="spellEnd"/>
      <w:r w:rsidRPr="00454822">
        <w:rPr>
          <w:sz w:val="24"/>
          <w:szCs w:val="24"/>
        </w:rPr>
        <w:t>.) 8. § (1) bekezdése szerint az óvoda a gyermek három éves korától a tankötelezettség kezdetéig nevelő intézmény. Az óvodai nevelés a gyermek neveléséhez szükséges, a teljes óvodai életet magában foglaló foglalkozások keretében folyik (Emberi Erőforrások Minisztériuma rendeletének a nevelési-oktatási intézmények működéséről és a köznevelési intézmények névhasználatáról szóló 20/2012. (VIII.31.) 12. §, a továbbiakban: Rendelet).</w:t>
      </w:r>
    </w:p>
    <w:p w:rsidR="00930327" w:rsidRPr="00454822" w:rsidRDefault="00930327" w:rsidP="00930327">
      <w:pPr>
        <w:jc w:val="both"/>
        <w:rPr>
          <w:sz w:val="24"/>
          <w:szCs w:val="24"/>
        </w:rPr>
      </w:pPr>
      <w:r w:rsidRPr="00454822">
        <w:rPr>
          <w:sz w:val="24"/>
          <w:szCs w:val="24"/>
        </w:rPr>
        <w:t xml:space="preserve">Az </w:t>
      </w:r>
      <w:proofErr w:type="spellStart"/>
      <w:r w:rsidRPr="00454822">
        <w:rPr>
          <w:sz w:val="24"/>
          <w:szCs w:val="24"/>
        </w:rPr>
        <w:t>Nkt</w:t>
      </w:r>
      <w:proofErr w:type="spellEnd"/>
      <w:r w:rsidRPr="00454822">
        <w:rPr>
          <w:sz w:val="24"/>
          <w:szCs w:val="24"/>
        </w:rPr>
        <w:t>. 8. § (1) bekezdése szerint az óvoda felveheti azt a gyermeket is, aki a harmadik életévét a felvételtől számított fél éven belül betölti, feltéve, hogy a településen lakóhellyel, ennek hiányában tartózkodási hellyel rendelkező hároméves és annál idősebb gyermek óvodai felvételi kérelme teljesíthető.</w:t>
      </w:r>
    </w:p>
    <w:p w:rsidR="00930327" w:rsidRPr="00454822" w:rsidRDefault="00930327" w:rsidP="00930327">
      <w:pPr>
        <w:jc w:val="both"/>
        <w:rPr>
          <w:sz w:val="24"/>
          <w:szCs w:val="24"/>
        </w:rPr>
      </w:pPr>
      <w:r w:rsidRPr="00454822">
        <w:rPr>
          <w:sz w:val="24"/>
          <w:szCs w:val="24"/>
        </w:rPr>
        <w:t>A szülő gyermeke óvodai felvételét, átvételét bármikor kérheti. A jelentkező gyermekek felvétele, fogadása az óvodai nevelési évben – amennyiben azt a férőhelyek száma lehetővé teszi – folyamatosan történik.</w:t>
      </w:r>
    </w:p>
    <w:p w:rsidR="00930327" w:rsidRPr="00305663" w:rsidRDefault="00930327" w:rsidP="00930327">
      <w:pPr>
        <w:jc w:val="both"/>
        <w:rPr>
          <w:i/>
          <w:sz w:val="24"/>
          <w:szCs w:val="24"/>
        </w:rPr>
      </w:pPr>
      <w:r w:rsidRPr="00454822">
        <w:rPr>
          <w:sz w:val="24"/>
          <w:szCs w:val="24"/>
        </w:rPr>
        <w:t>A szülő az óvodai nevelésben történő részvételre jogszabály alapján kötelezett gyermekét köteles beíratni a</w:t>
      </w:r>
      <w:r>
        <w:rPr>
          <w:sz w:val="24"/>
          <w:szCs w:val="24"/>
        </w:rPr>
        <w:t>z</w:t>
      </w:r>
      <w:r w:rsidRPr="00454822">
        <w:rPr>
          <w:sz w:val="24"/>
          <w:szCs w:val="24"/>
        </w:rPr>
        <w:t xml:space="preserve"> önkormányzat által közzétett közleményben vagy hirdetményben meghatározott időpontban. A napi négy órában óvodai nevelésre kötelezett gyermek szülője, amennyiben gyermeke az óvodakötelezettségét külföldön teljesíti, köteles arról a beiratkozás idejének utolsó határnapját követő tizenöt napon belül írásban értesíteni </w:t>
      </w:r>
      <w:r>
        <w:rPr>
          <w:sz w:val="24"/>
          <w:szCs w:val="24"/>
        </w:rPr>
        <w:t xml:space="preserve">az Oktatási Hivatalt. </w:t>
      </w:r>
      <w:r w:rsidRPr="00454822">
        <w:rPr>
          <w:sz w:val="24"/>
          <w:szCs w:val="24"/>
        </w:rPr>
        <w:t xml:space="preserve">(Rendelet 20. § (2)). </w:t>
      </w:r>
      <w:r w:rsidR="00E52A2A" w:rsidRPr="00305663">
        <w:rPr>
          <w:i/>
          <w:sz w:val="24"/>
          <w:szCs w:val="24"/>
        </w:rPr>
        <w:t>(Oktatási Hivatal honlapja</w:t>
      </w:r>
      <w:r w:rsidR="006C7D66" w:rsidRPr="00305663">
        <w:rPr>
          <w:i/>
          <w:sz w:val="24"/>
          <w:szCs w:val="24"/>
        </w:rPr>
        <w:t xml:space="preserve"> –</w:t>
      </w:r>
      <w:r w:rsidR="00E52A2A" w:rsidRPr="00305663">
        <w:rPr>
          <w:i/>
          <w:sz w:val="24"/>
          <w:szCs w:val="24"/>
        </w:rPr>
        <w:t xml:space="preserve"> Köznevelés</w:t>
      </w:r>
      <w:r w:rsidR="006C7D66" w:rsidRPr="00305663">
        <w:rPr>
          <w:i/>
          <w:sz w:val="24"/>
          <w:szCs w:val="24"/>
        </w:rPr>
        <w:t xml:space="preserve"> </w:t>
      </w:r>
      <w:r w:rsidR="00E52A2A" w:rsidRPr="00305663">
        <w:rPr>
          <w:i/>
          <w:sz w:val="24"/>
          <w:szCs w:val="24"/>
        </w:rPr>
        <w:t xml:space="preserve">– (baloldalon) – Külföldre távozás bejelentése) </w:t>
      </w:r>
    </w:p>
    <w:p w:rsidR="00930327" w:rsidRPr="00454822" w:rsidRDefault="00930327" w:rsidP="00930327">
      <w:pPr>
        <w:jc w:val="both"/>
        <w:rPr>
          <w:sz w:val="24"/>
          <w:szCs w:val="24"/>
        </w:rPr>
      </w:pPr>
    </w:p>
    <w:p w:rsidR="00930327" w:rsidRPr="00454822" w:rsidRDefault="00930327" w:rsidP="00930327">
      <w:pPr>
        <w:jc w:val="both"/>
        <w:rPr>
          <w:b/>
          <w:sz w:val="24"/>
          <w:szCs w:val="24"/>
        </w:rPr>
      </w:pPr>
      <w:r w:rsidRPr="00454822">
        <w:rPr>
          <w:b/>
          <w:sz w:val="24"/>
          <w:szCs w:val="24"/>
        </w:rPr>
        <w:t>Mit kell tudni az óvodai felvételekről?</w:t>
      </w:r>
    </w:p>
    <w:p w:rsidR="00930327" w:rsidRPr="00454822" w:rsidRDefault="00930327" w:rsidP="00930327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>Az óvodai felvétel, átvétel jelentkezés alapján történik (</w:t>
      </w:r>
      <w:proofErr w:type="spellStart"/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>Nkt</w:t>
      </w:r>
      <w:proofErr w:type="spellEnd"/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>. 49. § (1)).</w:t>
      </w:r>
    </w:p>
    <w:p w:rsidR="00930327" w:rsidRPr="00454822" w:rsidRDefault="00930327" w:rsidP="00930327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</w:t>
      </w:r>
      <w:proofErr w:type="spellStart"/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>Nkt</w:t>
      </w:r>
      <w:proofErr w:type="spellEnd"/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>. 8. § (2) bekezdése alapján:</w:t>
      </w:r>
    </w:p>
    <w:p w:rsidR="00930327" w:rsidRPr="00454822" w:rsidRDefault="00930327" w:rsidP="00930327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abban az évben, amelynek augusztus 31. napjáig a harmadik életévét betölti, a nevelési év kezdő napjától (azaz szeptember 1-jétől) legalább napi négy órában óvodai foglalkozáson vesz részt.</w:t>
      </w:r>
    </w:p>
    <w:p w:rsidR="00930327" w:rsidRPr="00305663" w:rsidRDefault="00930327" w:rsidP="00930327">
      <w:pPr>
        <w:pStyle w:val="Listaszerbekezds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</w:pPr>
      <w:r w:rsidRPr="00ED4779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A gyermek abban az évben, amelynek augusztus 31. napjáig a harmadik életévét betölti, a nevelési év kezdő napjától legalább napi négy órában óvodai foglalkozáson vesz részt. A szülő - tárgyév május 25. napjáig benyújtott - kérelme alapján a gyermek jogos érdekét szem előtt tartva, annak az évnek az augusztus 31. napjáig, amelyben a gyermek a negyedik életévét betölti, a </w:t>
      </w:r>
      <w:r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 xml:space="preserve">kerületünkben a Budapest Főváros Kormányhivatal II. kerületi Hivatala </w:t>
      </w:r>
      <w:r w:rsidRPr="00ED4779">
        <w:rPr>
          <w:rFonts w:ascii="Times New Roman" w:hAnsi="Times New Roman" w:cs="Times New Roman"/>
          <w:color w:val="474747"/>
          <w:sz w:val="24"/>
          <w:szCs w:val="24"/>
          <w:shd w:val="clear" w:color="auto" w:fill="FFFFFF"/>
        </w:rPr>
        <w:t>felmentheti az óvodai foglalkozáson való részvétel alól, ha a gyermek családi körülményei, sajátos helyzete indokolja. </w:t>
      </w:r>
      <w:r w:rsidR="006C7D66" w:rsidRPr="00305663">
        <w:rPr>
          <w:rFonts w:ascii="Times New Roman" w:hAnsi="Times New Roman" w:cs="Times New Roman"/>
          <w:i/>
          <w:color w:val="474747"/>
          <w:sz w:val="24"/>
          <w:szCs w:val="24"/>
          <w:shd w:val="clear" w:color="auto" w:fill="FFFFFF"/>
        </w:rPr>
        <w:t>(Kérelem nyomtatvány az Önkormányzat honlapján megtalálható.)</w:t>
      </w:r>
    </w:p>
    <w:p w:rsidR="00930327" w:rsidRPr="00454822" w:rsidRDefault="00930327" w:rsidP="00930327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>A szülő gyermeke adottságainak, képességeinek, érdeklődésének megfelelően, saját vallási, világnézeti meggyőződésére, nemzeti hovatartozására tekintettel szabadon választhat óvodát (</w:t>
      </w:r>
      <w:proofErr w:type="spellStart"/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>Nkt</w:t>
      </w:r>
      <w:proofErr w:type="spellEnd"/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>. 72. § (2)).</w:t>
      </w:r>
    </w:p>
    <w:p w:rsidR="00930327" w:rsidRPr="00454822" w:rsidRDefault="00930327" w:rsidP="00930327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Jelentkezni a meghirdetett időpontban a lakóhely szerinti körzetileg </w:t>
      </w:r>
      <w:proofErr w:type="gramStart"/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>illetékes  önkormányzati</w:t>
      </w:r>
      <w:proofErr w:type="gramEnd"/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fenntartású, továbbá nem önkormányzati fenntartású óvodában lehet (Rendelet 20. § (1)).</w:t>
      </w:r>
    </w:p>
    <w:p w:rsidR="00930327" w:rsidRPr="00454822" w:rsidRDefault="00930327" w:rsidP="00930327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>A jelenleg bölcsődében elhelyezett gyermekekre vonatkozó igényt is be kell jelenteni.</w:t>
      </w:r>
    </w:p>
    <w:p w:rsidR="00930327" w:rsidRDefault="00930327" w:rsidP="00930327">
      <w:pPr>
        <w:pStyle w:val="Listaszerbekezds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>A különélő szülők a gyermek sorsát érintő lényeges kérdésekben közösen gyakorolják jogaikat akkor is, ha a szülői felügyeletet a szülők megállapodása vagy a bíróság döntése alapján az egyik szülő gyakorolja, kivéve, ha a gyermekétől különélő szülő felügyeleti jogát a bíróság e tekintetben korlátozta vagy megvonta.</w:t>
      </w:r>
    </w:p>
    <w:p w:rsidR="006C7D66" w:rsidRPr="00454822" w:rsidRDefault="006C7D66" w:rsidP="006C7D66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0327" w:rsidRPr="006C7D66" w:rsidRDefault="006C7D66" w:rsidP="006C7D66">
      <w:pPr>
        <w:pStyle w:val="Listaszerbekezds"/>
        <w:ind w:left="142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C7D66"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 A</w:t>
      </w:r>
      <w:r w:rsidR="00930327" w:rsidRPr="006C7D66">
        <w:rPr>
          <w:rFonts w:ascii="Times New Roman" w:hAnsi="Times New Roman" w:cs="Times New Roman"/>
          <w:sz w:val="24"/>
          <w:szCs w:val="24"/>
          <w:u w:val="single"/>
        </w:rPr>
        <w:t>z óvod</w:t>
      </w:r>
      <w:r w:rsidRPr="006C7D66">
        <w:rPr>
          <w:rFonts w:ascii="Times New Roman" w:hAnsi="Times New Roman" w:cs="Times New Roman"/>
          <w:sz w:val="24"/>
          <w:szCs w:val="24"/>
          <w:u w:val="single"/>
        </w:rPr>
        <w:t xml:space="preserve">ák elérhetősége és a </w:t>
      </w:r>
      <w:r w:rsidR="00930327" w:rsidRPr="006C7D66">
        <w:rPr>
          <w:rFonts w:ascii="Times New Roman" w:hAnsi="Times New Roman" w:cs="Times New Roman"/>
          <w:sz w:val="24"/>
          <w:szCs w:val="24"/>
          <w:u w:val="single"/>
        </w:rPr>
        <w:t>körzetek az Önkormányzat honlapján olvashatók</w:t>
      </w:r>
      <w:r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930327" w:rsidRPr="00454822" w:rsidRDefault="00930327" w:rsidP="00930327">
      <w:pPr>
        <w:pStyle w:val="Listaszerbekezds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930327" w:rsidRDefault="00930327" w:rsidP="006C343A">
      <w:pPr>
        <w:pStyle w:val="Listaszerbekezds"/>
        <w:ind w:left="1416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D0140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A </w:t>
      </w:r>
      <w:r w:rsidR="00241836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jelentkezés </w:t>
      </w:r>
      <w:r w:rsidRPr="00D0140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időpontja: </w:t>
      </w:r>
      <w:proofErr w:type="gramStart"/>
      <w:r w:rsidRPr="00D0140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202</w:t>
      </w:r>
      <w:r w:rsidR="0022066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6</w:t>
      </w:r>
      <w:r w:rsidRPr="00D0140C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. </w:t>
      </w:r>
      <w:r w:rsidR="0061365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="001F08A6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MÁJUS</w:t>
      </w:r>
      <w:proofErr w:type="gramEnd"/>
      <w:r w:rsidR="001F08A6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</w:t>
      </w:r>
      <w:r w:rsidR="0022066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4</w:t>
      </w:r>
      <w:r w:rsidR="0061365E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 xml:space="preserve"> – MÁJUS </w:t>
      </w:r>
      <w:r w:rsidR="00220668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8</w:t>
      </w:r>
      <w:r w:rsidR="001F08A6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.</w:t>
      </w:r>
    </w:p>
    <w:p w:rsidR="006C343A" w:rsidRDefault="006C343A" w:rsidP="006C343A">
      <w:pPr>
        <w:pStyle w:val="Listaszerbekezds"/>
        <w:ind w:left="1416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</w:p>
    <w:p w:rsidR="006C343A" w:rsidRPr="00BC734E" w:rsidRDefault="006C343A" w:rsidP="006C343A">
      <w:pPr>
        <w:jc w:val="both"/>
        <w:rPr>
          <w:b/>
          <w:i/>
          <w:sz w:val="24"/>
          <w:szCs w:val="24"/>
        </w:rPr>
      </w:pPr>
      <w:r w:rsidRPr="00BC734E">
        <w:rPr>
          <w:b/>
          <w:i/>
          <w:sz w:val="24"/>
          <w:szCs w:val="24"/>
        </w:rPr>
        <w:t>A 202</w:t>
      </w:r>
      <w:r w:rsidR="00220668">
        <w:rPr>
          <w:b/>
          <w:i/>
          <w:sz w:val="24"/>
          <w:szCs w:val="24"/>
        </w:rPr>
        <w:t>6</w:t>
      </w:r>
      <w:r w:rsidRPr="00BC734E">
        <w:rPr>
          <w:b/>
          <w:i/>
          <w:sz w:val="24"/>
          <w:szCs w:val="24"/>
        </w:rPr>
        <w:t>/</w:t>
      </w:r>
      <w:r w:rsidR="00DB3A48">
        <w:rPr>
          <w:b/>
          <w:i/>
          <w:sz w:val="24"/>
          <w:szCs w:val="24"/>
        </w:rPr>
        <w:t>20</w:t>
      </w:r>
      <w:r w:rsidRPr="00BC734E">
        <w:rPr>
          <w:b/>
          <w:i/>
          <w:sz w:val="24"/>
          <w:szCs w:val="24"/>
        </w:rPr>
        <w:t>2</w:t>
      </w:r>
      <w:r w:rsidR="00220668">
        <w:rPr>
          <w:b/>
          <w:i/>
          <w:sz w:val="24"/>
          <w:szCs w:val="24"/>
        </w:rPr>
        <w:t>7</w:t>
      </w:r>
      <w:r w:rsidR="00DB3A48">
        <w:rPr>
          <w:b/>
          <w:i/>
          <w:sz w:val="24"/>
          <w:szCs w:val="24"/>
        </w:rPr>
        <w:t>.</w:t>
      </w:r>
      <w:r w:rsidRPr="00BC734E">
        <w:rPr>
          <w:b/>
          <w:i/>
          <w:sz w:val="24"/>
          <w:szCs w:val="24"/>
        </w:rPr>
        <w:t xml:space="preserve"> nevelési évre </w:t>
      </w:r>
      <w:r>
        <w:rPr>
          <w:b/>
          <w:i/>
          <w:sz w:val="24"/>
          <w:szCs w:val="24"/>
        </w:rPr>
        <w:t xml:space="preserve">- </w:t>
      </w:r>
      <w:r w:rsidRPr="00BC734E">
        <w:rPr>
          <w:b/>
          <w:i/>
          <w:sz w:val="24"/>
          <w:szCs w:val="24"/>
        </w:rPr>
        <w:t>a fent megadott időpontban</w:t>
      </w:r>
      <w:r>
        <w:rPr>
          <w:b/>
          <w:i/>
          <w:sz w:val="24"/>
          <w:szCs w:val="24"/>
        </w:rPr>
        <w:t xml:space="preserve"> </w:t>
      </w:r>
      <w:proofErr w:type="gramStart"/>
      <w:r>
        <w:rPr>
          <w:b/>
          <w:i/>
          <w:sz w:val="24"/>
          <w:szCs w:val="24"/>
        </w:rPr>
        <w:t xml:space="preserve">- </w:t>
      </w:r>
      <w:r w:rsidRPr="00BC734E">
        <w:rPr>
          <w:b/>
          <w:i/>
          <w:sz w:val="24"/>
          <w:szCs w:val="24"/>
        </w:rPr>
        <w:t xml:space="preserve"> a</w:t>
      </w:r>
      <w:proofErr w:type="gramEnd"/>
      <w:r w:rsidRPr="00BC734E">
        <w:rPr>
          <w:b/>
          <w:i/>
          <w:sz w:val="24"/>
          <w:szCs w:val="24"/>
        </w:rPr>
        <w:t xml:space="preserve">  </w:t>
      </w:r>
      <w:hyperlink w:history="1">
        <w:r w:rsidRPr="00BC734E">
          <w:rPr>
            <w:rStyle w:val="Hiperhivatkozs"/>
            <w:b/>
            <w:i/>
            <w:sz w:val="24"/>
            <w:szCs w:val="24"/>
          </w:rPr>
          <w:t>www.magyarorszag.hu -</w:t>
        </w:r>
      </w:hyperlink>
      <w:r w:rsidRPr="00BC734E">
        <w:rPr>
          <w:rStyle w:val="Hiperhivatkozs"/>
          <w:b/>
          <w:i/>
          <w:sz w:val="24"/>
          <w:szCs w:val="24"/>
        </w:rPr>
        <w:t xml:space="preserve"> Önkormányzat</w:t>
      </w:r>
      <w:r w:rsidRPr="00BC734E">
        <w:rPr>
          <w:b/>
          <w:i/>
          <w:sz w:val="24"/>
          <w:szCs w:val="24"/>
        </w:rPr>
        <w:t xml:space="preserve"> felületen, ügyfélkapun keresztül lehet jelentkezni az óvodákba. Az a szülő, akinek nincs ügyfélkapuja, a Szándéknyilatkozat kitöltésével e-mailben jelentkezhet. </w:t>
      </w:r>
    </w:p>
    <w:p w:rsidR="00DB3A48" w:rsidRPr="00133502" w:rsidRDefault="00133502" w:rsidP="00DB3A48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(A Szándéknyilatkozat letölthető az Önkormányzat honlapjáról)</w:t>
      </w:r>
    </w:p>
    <w:p w:rsidR="00133502" w:rsidRDefault="00133502" w:rsidP="00DB3A48">
      <w:pPr>
        <w:jc w:val="both"/>
        <w:rPr>
          <w:b/>
          <w:sz w:val="24"/>
          <w:szCs w:val="24"/>
        </w:rPr>
      </w:pPr>
    </w:p>
    <w:p w:rsidR="00930327" w:rsidRPr="00DB3A48" w:rsidRDefault="00930327" w:rsidP="00DB3A48">
      <w:pPr>
        <w:jc w:val="both"/>
        <w:rPr>
          <w:b/>
          <w:sz w:val="24"/>
          <w:szCs w:val="24"/>
        </w:rPr>
      </w:pPr>
      <w:r w:rsidRPr="00DB3A48">
        <w:rPr>
          <w:b/>
          <w:sz w:val="24"/>
          <w:szCs w:val="24"/>
        </w:rPr>
        <w:t>A</w:t>
      </w:r>
      <w:r w:rsidR="00DB3A48">
        <w:rPr>
          <w:b/>
          <w:sz w:val="24"/>
          <w:szCs w:val="24"/>
        </w:rPr>
        <w:t xml:space="preserve"> felvételt követő</w:t>
      </w:r>
      <w:r w:rsidRPr="00DB3A48">
        <w:rPr>
          <w:b/>
          <w:sz w:val="24"/>
          <w:szCs w:val="24"/>
        </w:rPr>
        <w:t xml:space="preserve"> beíratáshoz szükséges okiratok, dokumentumok</w:t>
      </w:r>
    </w:p>
    <w:p w:rsidR="00930327" w:rsidRPr="00454822" w:rsidRDefault="00930327" w:rsidP="00930327">
      <w:pPr>
        <w:pStyle w:val="Listaszerbekezds"/>
        <w:ind w:left="1416" w:hanging="113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930327" w:rsidRPr="00795F4F" w:rsidRDefault="00930327" w:rsidP="00930327">
      <w:pPr>
        <w:pStyle w:val="Listaszerbekezds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95F4F">
        <w:rPr>
          <w:rFonts w:ascii="Times New Roman" w:hAnsi="Times New Roman" w:cs="Times New Roman"/>
          <w:sz w:val="24"/>
          <w:szCs w:val="24"/>
        </w:rPr>
        <w:t>a gyermek nevére kiállított személyi azonosítót,</w:t>
      </w:r>
    </w:p>
    <w:p w:rsidR="00930327" w:rsidRPr="00454822" w:rsidRDefault="00930327" w:rsidP="00930327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>a lakcím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>t igazoló hatósági igazolványt,</w:t>
      </w:r>
    </w:p>
    <w:p w:rsidR="00930327" w:rsidRDefault="00930327" w:rsidP="00930327">
      <w:pPr>
        <w:pStyle w:val="Listaszerbekezds"/>
        <w:numPr>
          <w:ilvl w:val="0"/>
          <w:numId w:val="2"/>
        </w:num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>továbbá a szülő személyi azonosítót és lakcímet igazoló hatósági igazolványt (Rendelet 20. § (3)),</w:t>
      </w:r>
    </w:p>
    <w:p w:rsidR="00930327" w:rsidRPr="00454822" w:rsidRDefault="00930327" w:rsidP="00930327">
      <w:pPr>
        <w:pStyle w:val="Listaszerbekezds"/>
        <w:numPr>
          <w:ilvl w:val="0"/>
          <w:numId w:val="2"/>
        </w:numPr>
        <w:tabs>
          <w:tab w:val="left" w:pos="709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 gyermek TAJ kártyáját,</w:t>
      </w:r>
    </w:p>
    <w:p w:rsidR="00930327" w:rsidRDefault="00930327" w:rsidP="00930327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nem magyar állampolgár kiskorú óvodai beíratásánál a szülőnek igazolnia kell azt is, hogy milyen jogcímen tartózkodik a gyermek Magyarország területén </w:t>
      </w:r>
    </w:p>
    <w:p w:rsidR="00930327" w:rsidRPr="00454822" w:rsidRDefault="00930327" w:rsidP="00930327">
      <w:pPr>
        <w:pStyle w:val="Listaszerbekezds"/>
        <w:ind w:left="100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>(</w:t>
      </w:r>
      <w:proofErr w:type="spellStart"/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>Nkt</w:t>
      </w:r>
      <w:proofErr w:type="spellEnd"/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>. 92. §),</w:t>
      </w:r>
    </w:p>
    <w:p w:rsidR="00930327" w:rsidRDefault="00930327" w:rsidP="00930327">
      <w:pPr>
        <w:pStyle w:val="Listaszerbekezds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>A sajátos nevelési igényű gyermekeket nevelő óvodába való felvételhez a szakértői bizottság javaslata szükséges. A sajátos nevelési igényű gyermekek óvodai nevelése az e célra létrehozott gyógypedagógiai intézményben, konduktív pedagógiai intézményben, óvodai csoportban, vagy a többi gyermekkel részben vagy egészben együtt, azonos csoportban történhet (</w:t>
      </w:r>
      <w:proofErr w:type="spellStart"/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>Nkt</w:t>
      </w:r>
      <w:proofErr w:type="spellEnd"/>
      <w:r w:rsidRPr="00454822">
        <w:rPr>
          <w:rFonts w:ascii="Times New Roman" w:eastAsia="Times New Roman" w:hAnsi="Times New Roman" w:cs="Times New Roman"/>
          <w:sz w:val="24"/>
          <w:szCs w:val="24"/>
          <w:lang w:eastAsia="hu-HU"/>
        </w:rPr>
        <w:t>. 47. § (3)).</w:t>
      </w:r>
    </w:p>
    <w:p w:rsidR="00401C3F" w:rsidRPr="00401C3F" w:rsidRDefault="00401C3F" w:rsidP="00401C3F">
      <w:pPr>
        <w:pStyle w:val="Listaszerbekezds"/>
        <w:numPr>
          <w:ilvl w:val="0"/>
          <w:numId w:val="2"/>
        </w:numPr>
        <w:autoSpaceDE w:val="0"/>
        <w:autoSpaceDN w:val="0"/>
        <w:adjustRightInd w:val="0"/>
        <w:jc w:val="both"/>
        <w:rPr>
          <w:rStyle w:val="Hiperhivatkozs"/>
          <w:rFonts w:ascii="Times New Roman" w:hAnsi="Times New Roman" w:cs="Times New Roman"/>
          <w:sz w:val="24"/>
          <w:szCs w:val="24"/>
        </w:rPr>
      </w:pPr>
      <w:r w:rsidRPr="00401C3F">
        <w:rPr>
          <w:rFonts w:ascii="Times New Roman" w:hAnsi="Times New Roman" w:cs="Times New Roman"/>
          <w:color w:val="000000"/>
          <w:sz w:val="24"/>
          <w:szCs w:val="24"/>
        </w:rPr>
        <w:t>Az integráltan nevelhető sajátos nevelési igényű gyermekek nevelésére az alapító okiratuk szerint jogosult óvodák címét és elérhetőségét 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Hirdetmény </w:t>
      </w:r>
      <w:r w:rsidRPr="00401C3F">
        <w:rPr>
          <w:rFonts w:ascii="Times New Roman" w:hAnsi="Times New Roman" w:cs="Times New Roman"/>
          <w:color w:val="000000"/>
          <w:sz w:val="24"/>
          <w:szCs w:val="24"/>
        </w:rPr>
        <w:t>melléklet</w:t>
      </w:r>
      <w:r>
        <w:rPr>
          <w:rFonts w:ascii="Times New Roman" w:hAnsi="Times New Roman" w:cs="Times New Roman"/>
          <w:color w:val="000000"/>
          <w:sz w:val="24"/>
          <w:szCs w:val="24"/>
        </w:rPr>
        <w:t>e</w:t>
      </w:r>
      <w:r w:rsidRPr="00401C3F">
        <w:rPr>
          <w:rFonts w:ascii="Times New Roman" w:hAnsi="Times New Roman" w:cs="Times New Roman"/>
          <w:color w:val="000000"/>
          <w:sz w:val="24"/>
          <w:szCs w:val="24"/>
        </w:rPr>
        <w:t xml:space="preserve"> tartalmazza.</w:t>
      </w:r>
    </w:p>
    <w:p w:rsidR="00BC734E" w:rsidRPr="00E26FEC" w:rsidRDefault="00BC734E" w:rsidP="00930327">
      <w:pPr>
        <w:jc w:val="both"/>
        <w:rPr>
          <w:sz w:val="24"/>
          <w:szCs w:val="24"/>
        </w:rPr>
      </w:pPr>
    </w:p>
    <w:p w:rsidR="00930327" w:rsidRPr="00454822" w:rsidRDefault="00930327" w:rsidP="00930327">
      <w:pPr>
        <w:jc w:val="both"/>
        <w:rPr>
          <w:sz w:val="24"/>
          <w:szCs w:val="24"/>
        </w:rPr>
      </w:pPr>
      <w:r w:rsidRPr="00454822">
        <w:rPr>
          <w:sz w:val="24"/>
          <w:szCs w:val="24"/>
        </w:rPr>
        <w:t>A gyermeket elsősorban abba az óvodába kell felvenni, amelynek körzetében</w:t>
      </w:r>
      <w:r w:rsidR="00DB3A48">
        <w:rPr>
          <w:sz w:val="24"/>
          <w:szCs w:val="24"/>
        </w:rPr>
        <w:t xml:space="preserve"> életvitelszerűen</w:t>
      </w:r>
      <w:r w:rsidRPr="00454822">
        <w:rPr>
          <w:sz w:val="24"/>
          <w:szCs w:val="24"/>
        </w:rPr>
        <w:t xml:space="preserve"> lakik. Az óvodai felvételről, átvételről az óvoda vezetője dönt.</w:t>
      </w:r>
    </w:p>
    <w:p w:rsidR="00930327" w:rsidRPr="00454822" w:rsidRDefault="00930327" w:rsidP="00930327">
      <w:pPr>
        <w:jc w:val="both"/>
        <w:rPr>
          <w:sz w:val="24"/>
          <w:szCs w:val="24"/>
        </w:rPr>
      </w:pPr>
      <w:r w:rsidRPr="00454822">
        <w:rPr>
          <w:sz w:val="24"/>
          <w:szCs w:val="24"/>
        </w:rPr>
        <w:t>Ha az óvodába jelentkezők száma meghaladja a felvehető gyermekek számát, az óvodavezető, több óvoda esetén az óvoda fenntartója bizottságot szervez, amely javaslatot tesz a felvételre (</w:t>
      </w:r>
      <w:proofErr w:type="spellStart"/>
      <w:r w:rsidRPr="00454822">
        <w:rPr>
          <w:sz w:val="24"/>
          <w:szCs w:val="24"/>
        </w:rPr>
        <w:t>Nkt</w:t>
      </w:r>
      <w:proofErr w:type="spellEnd"/>
      <w:r w:rsidRPr="00454822">
        <w:rPr>
          <w:sz w:val="24"/>
          <w:szCs w:val="24"/>
        </w:rPr>
        <w:t>. 49. § (2)).</w:t>
      </w:r>
    </w:p>
    <w:p w:rsidR="00930327" w:rsidRPr="00454822" w:rsidRDefault="00930327" w:rsidP="00930327">
      <w:pPr>
        <w:jc w:val="both"/>
        <w:rPr>
          <w:sz w:val="24"/>
          <w:szCs w:val="24"/>
        </w:rPr>
      </w:pPr>
      <w:r w:rsidRPr="00454822">
        <w:rPr>
          <w:sz w:val="24"/>
          <w:szCs w:val="24"/>
        </w:rPr>
        <w:t xml:space="preserve">Életvitelszerűen ott lakásnak minősül, ha a gyermek a kötelező felvételt biztosító óvoda körzetében található ingatlant otthonául használja, és az ilyen ingatlan a polgárok személyi adatainak és lakcímének nyilvántartásában a gyermek lakóhelyeként vagy tartózkodási helyeként az óvodai beiratkozás első határnapját megelőző három hónapnál régebb óta szerepel. </w:t>
      </w:r>
      <w:proofErr w:type="gramStart"/>
      <w:r w:rsidRPr="00454822">
        <w:rPr>
          <w:sz w:val="24"/>
          <w:szCs w:val="24"/>
        </w:rPr>
        <w:t>Ha ez nem teljesül, vagy azok ellenére bármely körülmény alapján arra lehet következtetni, hogy a gyermek a nyilvántartásban szereplő lakhelyén vagy tartózkodási helyén nem életvitelszerűen lakik, úgy az óvodavezető… vagy a fenntartó által szervezett bizottság jogosult felszólítani az óvodába jelentkező gyermek szülőjét, hogy az életvitelszerű körzetben lakás tényét akként igazolja, hogy a felszólítás kézhez vételétől számított 15 napon belül bemutatja a területileg illetékes védőnőtől származó, a védőnői ellátás igénybevételét igazoló nyilatkozatot (Rendelet 20.</w:t>
      </w:r>
      <w:proofErr w:type="gramEnd"/>
      <w:r w:rsidRPr="00454822">
        <w:rPr>
          <w:sz w:val="24"/>
          <w:szCs w:val="24"/>
        </w:rPr>
        <w:t xml:space="preserve"> § (9)).</w:t>
      </w:r>
    </w:p>
    <w:p w:rsidR="00930327" w:rsidRPr="00454822" w:rsidRDefault="00930327" w:rsidP="00930327">
      <w:pPr>
        <w:jc w:val="both"/>
        <w:rPr>
          <w:sz w:val="24"/>
          <w:szCs w:val="24"/>
        </w:rPr>
      </w:pPr>
      <w:r w:rsidRPr="00454822">
        <w:rPr>
          <w:sz w:val="24"/>
          <w:szCs w:val="24"/>
        </w:rPr>
        <w:t>Ha az óvodavezető, illetve az általa vagy a fenntartó által szervezett bizottság felszólítása ellenére a szülő a védőnői nyilatkozatot nem mutatja be, úgy az óvodavezető, illetve az általa vagy a fenntartó által szervezett bizottság jogosult az életvitelszerűen körzetben lakást családlátogatás kezdeményezésével ellenőrizni. Ha az óvodavezető, az általa, illetve a fenntartó által szervezett bizottság által javasolt legalább három időpont közül a gyermek szülője vagy törvényes képviselője egy alkalommal sem teszi lehetővé a családlátogatást, úgy vélelmezni kell, hogy a gyermek nem életvitelszerűen lakik a kötelező felvételt biztosító óvoda körzetében, és ennek alapján az óvodai felvétel megtagadható (Rendelet 20. § (10)).</w:t>
      </w:r>
    </w:p>
    <w:p w:rsidR="00930327" w:rsidRPr="00454822" w:rsidRDefault="00930327" w:rsidP="00930327">
      <w:pPr>
        <w:jc w:val="both"/>
        <w:rPr>
          <w:b/>
          <w:sz w:val="24"/>
          <w:szCs w:val="24"/>
        </w:rPr>
      </w:pPr>
      <w:r w:rsidRPr="00454822">
        <w:rPr>
          <w:b/>
          <w:sz w:val="24"/>
          <w:szCs w:val="24"/>
        </w:rPr>
        <w:t>Az óvoda vezetője a felvételi, átvételi kérelmek elbírálásáról</w:t>
      </w:r>
      <w:r w:rsidRPr="00454822">
        <w:rPr>
          <w:sz w:val="24"/>
          <w:szCs w:val="24"/>
        </w:rPr>
        <w:t xml:space="preserve"> – a döntést megalapozó indoklással, a fellebbezésre vonatkozó tájékoztatással írásban - </w:t>
      </w:r>
      <w:r w:rsidRPr="00454822">
        <w:rPr>
          <w:b/>
          <w:sz w:val="24"/>
          <w:szCs w:val="24"/>
        </w:rPr>
        <w:t>értesíti a szülőket 20</w:t>
      </w:r>
      <w:r>
        <w:rPr>
          <w:b/>
          <w:sz w:val="24"/>
          <w:szCs w:val="24"/>
        </w:rPr>
        <w:t>2</w:t>
      </w:r>
      <w:r w:rsidR="00220668">
        <w:rPr>
          <w:b/>
          <w:sz w:val="24"/>
          <w:szCs w:val="24"/>
        </w:rPr>
        <w:t>6</w:t>
      </w:r>
      <w:r w:rsidRPr="00454822">
        <w:rPr>
          <w:b/>
          <w:sz w:val="24"/>
          <w:szCs w:val="24"/>
        </w:rPr>
        <w:t xml:space="preserve">. június </w:t>
      </w:r>
      <w:r w:rsidR="00220668">
        <w:rPr>
          <w:b/>
          <w:sz w:val="24"/>
          <w:szCs w:val="24"/>
        </w:rPr>
        <w:t>7</w:t>
      </w:r>
      <w:r w:rsidRPr="00454822">
        <w:rPr>
          <w:b/>
          <w:sz w:val="24"/>
          <w:szCs w:val="24"/>
        </w:rPr>
        <w:t>-ig.</w:t>
      </w:r>
    </w:p>
    <w:p w:rsidR="00930327" w:rsidRPr="00454822" w:rsidRDefault="00930327" w:rsidP="00930327">
      <w:pPr>
        <w:jc w:val="both"/>
        <w:rPr>
          <w:sz w:val="24"/>
          <w:szCs w:val="24"/>
        </w:rPr>
      </w:pPr>
      <w:r w:rsidRPr="00454822">
        <w:rPr>
          <w:sz w:val="24"/>
          <w:szCs w:val="24"/>
        </w:rPr>
        <w:t xml:space="preserve">Az óvoda döntése ellen a szülő a közléstől, ennek hiányában a tudomására jutásától számított </w:t>
      </w:r>
      <w:r w:rsidRPr="00454822">
        <w:rPr>
          <w:sz w:val="24"/>
          <w:szCs w:val="24"/>
          <w:u w:val="single"/>
        </w:rPr>
        <w:t>tizenöt napon</w:t>
      </w:r>
      <w:r w:rsidRPr="00454822">
        <w:rPr>
          <w:sz w:val="24"/>
          <w:szCs w:val="24"/>
        </w:rPr>
        <w:t xml:space="preserve"> belül eljárást megindító kérelmet nyújthat be az óvodavezetőnél (</w:t>
      </w:r>
      <w:proofErr w:type="spellStart"/>
      <w:r w:rsidRPr="00454822">
        <w:rPr>
          <w:sz w:val="24"/>
          <w:szCs w:val="24"/>
        </w:rPr>
        <w:t>Nkt</w:t>
      </w:r>
      <w:proofErr w:type="spellEnd"/>
      <w:r w:rsidRPr="00454822">
        <w:rPr>
          <w:sz w:val="24"/>
          <w:szCs w:val="24"/>
        </w:rPr>
        <w:t>. 37. §).</w:t>
      </w:r>
    </w:p>
    <w:p w:rsidR="00930327" w:rsidRPr="00454822" w:rsidRDefault="00930327" w:rsidP="00930327">
      <w:pPr>
        <w:jc w:val="both"/>
        <w:rPr>
          <w:sz w:val="24"/>
          <w:szCs w:val="24"/>
        </w:rPr>
      </w:pPr>
      <w:r w:rsidRPr="00454822">
        <w:rPr>
          <w:sz w:val="24"/>
          <w:szCs w:val="24"/>
        </w:rPr>
        <w:t>Az óvodavezető az eljárást megindító kérelmet, az ügy összes iratával nyolc napon belül – elbírálás céljából - önkormányzati óvoda esetében a fenntartó önkormányzat jegyzőjéhez, nem önkormányzati óvoda esetén a fenntartóhoz küldi meg.</w:t>
      </w:r>
    </w:p>
    <w:p w:rsidR="00930327" w:rsidRPr="00454822" w:rsidRDefault="00930327" w:rsidP="00930327">
      <w:pPr>
        <w:jc w:val="both"/>
        <w:rPr>
          <w:sz w:val="24"/>
          <w:szCs w:val="24"/>
        </w:rPr>
      </w:pPr>
      <w:r w:rsidRPr="00454822">
        <w:rPr>
          <w:sz w:val="24"/>
          <w:szCs w:val="24"/>
        </w:rPr>
        <w:t>Az ügyben a fenntartó jár el és hoz másodfokú döntést.</w:t>
      </w:r>
    </w:p>
    <w:p w:rsidR="00930327" w:rsidRPr="00454822" w:rsidRDefault="00930327" w:rsidP="00930327">
      <w:pPr>
        <w:jc w:val="both"/>
        <w:rPr>
          <w:sz w:val="24"/>
          <w:szCs w:val="24"/>
        </w:rPr>
      </w:pPr>
      <w:r w:rsidRPr="00454822">
        <w:rPr>
          <w:sz w:val="24"/>
          <w:szCs w:val="24"/>
        </w:rPr>
        <w:t>A szülő a fenntartó döntésének a bírósági felülvizsgálatát kérheti, a közléstől számított harminc napon belül, jogszabálysértésre hivatkozással.</w:t>
      </w:r>
    </w:p>
    <w:p w:rsidR="00930327" w:rsidRPr="00454822" w:rsidRDefault="00930327" w:rsidP="00930327">
      <w:pPr>
        <w:jc w:val="both"/>
        <w:rPr>
          <w:sz w:val="24"/>
          <w:szCs w:val="24"/>
        </w:rPr>
      </w:pPr>
      <w:r w:rsidRPr="00454822">
        <w:rPr>
          <w:sz w:val="24"/>
          <w:szCs w:val="24"/>
        </w:rPr>
        <w:t>Az új gyermekek fogadás a nevelési év első napjától folyamatosan történik (</w:t>
      </w:r>
      <w:proofErr w:type="spellStart"/>
      <w:r w:rsidRPr="00454822">
        <w:rPr>
          <w:sz w:val="24"/>
          <w:szCs w:val="24"/>
        </w:rPr>
        <w:t>Nkt</w:t>
      </w:r>
      <w:proofErr w:type="spellEnd"/>
      <w:r w:rsidRPr="00454822">
        <w:rPr>
          <w:sz w:val="24"/>
          <w:szCs w:val="24"/>
        </w:rPr>
        <w:t>. 49. § (4)). Az óvodába felvett gyermekek csoportba való beosztásáról a szülők és az óvodapedagógusok véleményének kikérése mellett az óvodavezető dönt.</w:t>
      </w:r>
    </w:p>
    <w:p w:rsidR="00930327" w:rsidRDefault="00930327" w:rsidP="00930327">
      <w:pPr>
        <w:jc w:val="center"/>
        <w:rPr>
          <w:b/>
          <w:sz w:val="24"/>
          <w:szCs w:val="24"/>
          <w:u w:val="single"/>
        </w:rPr>
      </w:pPr>
    </w:p>
    <w:p w:rsidR="00930327" w:rsidRDefault="00930327" w:rsidP="00930327">
      <w:pPr>
        <w:jc w:val="center"/>
        <w:rPr>
          <w:b/>
          <w:sz w:val="24"/>
          <w:szCs w:val="24"/>
          <w:u w:val="single"/>
        </w:rPr>
      </w:pPr>
    </w:p>
    <w:p w:rsidR="00930327" w:rsidRPr="00454822" w:rsidRDefault="00930327" w:rsidP="00930327">
      <w:pPr>
        <w:jc w:val="center"/>
        <w:rPr>
          <w:b/>
          <w:sz w:val="24"/>
          <w:szCs w:val="24"/>
          <w:u w:val="single"/>
        </w:rPr>
      </w:pPr>
      <w:r w:rsidRPr="00454822">
        <w:rPr>
          <w:b/>
          <w:sz w:val="24"/>
          <w:szCs w:val="24"/>
          <w:u w:val="single"/>
        </w:rPr>
        <w:t>Az első óvodai foglalkozási nap a nevelési év első napja:</w:t>
      </w:r>
    </w:p>
    <w:p w:rsidR="00930327" w:rsidRDefault="00930327" w:rsidP="00930327">
      <w:pPr>
        <w:jc w:val="center"/>
        <w:rPr>
          <w:b/>
          <w:sz w:val="24"/>
          <w:szCs w:val="24"/>
          <w:u w:val="single"/>
        </w:rPr>
      </w:pPr>
      <w:r w:rsidRPr="00454822">
        <w:rPr>
          <w:b/>
          <w:sz w:val="24"/>
          <w:szCs w:val="24"/>
          <w:u w:val="single"/>
        </w:rPr>
        <w:t>20</w:t>
      </w:r>
      <w:r>
        <w:rPr>
          <w:b/>
          <w:sz w:val="24"/>
          <w:szCs w:val="24"/>
          <w:u w:val="single"/>
        </w:rPr>
        <w:t>2</w:t>
      </w:r>
      <w:r w:rsidR="00220668">
        <w:rPr>
          <w:b/>
          <w:sz w:val="24"/>
          <w:szCs w:val="24"/>
          <w:u w:val="single"/>
        </w:rPr>
        <w:t>6</w:t>
      </w:r>
      <w:r w:rsidRPr="00454822">
        <w:rPr>
          <w:b/>
          <w:sz w:val="24"/>
          <w:szCs w:val="24"/>
          <w:u w:val="single"/>
        </w:rPr>
        <w:t xml:space="preserve">. szeptember </w:t>
      </w:r>
      <w:r w:rsidR="00995012">
        <w:rPr>
          <w:b/>
          <w:sz w:val="24"/>
          <w:szCs w:val="24"/>
          <w:u w:val="single"/>
        </w:rPr>
        <w:t>1</w:t>
      </w:r>
      <w:r w:rsidRPr="00454822">
        <w:rPr>
          <w:b/>
          <w:sz w:val="24"/>
          <w:szCs w:val="24"/>
          <w:u w:val="single"/>
        </w:rPr>
        <w:t>. (</w:t>
      </w:r>
      <w:r w:rsidR="00220668">
        <w:rPr>
          <w:b/>
          <w:sz w:val="24"/>
          <w:szCs w:val="24"/>
          <w:u w:val="single"/>
        </w:rPr>
        <w:t>kedd</w:t>
      </w:r>
      <w:r w:rsidRPr="00454822">
        <w:rPr>
          <w:b/>
          <w:sz w:val="24"/>
          <w:szCs w:val="24"/>
          <w:u w:val="single"/>
        </w:rPr>
        <w:t>)</w:t>
      </w:r>
    </w:p>
    <w:p w:rsidR="00930327" w:rsidRPr="00454822" w:rsidRDefault="00930327" w:rsidP="00930327">
      <w:pPr>
        <w:jc w:val="center"/>
        <w:rPr>
          <w:b/>
          <w:sz w:val="24"/>
          <w:szCs w:val="24"/>
          <w:u w:val="single"/>
        </w:rPr>
      </w:pPr>
    </w:p>
    <w:p w:rsidR="00930327" w:rsidRPr="00454822" w:rsidRDefault="00930327" w:rsidP="00930327">
      <w:pPr>
        <w:jc w:val="both"/>
        <w:rPr>
          <w:sz w:val="24"/>
          <w:szCs w:val="24"/>
        </w:rPr>
      </w:pPr>
      <w:r w:rsidRPr="00454822">
        <w:rPr>
          <w:sz w:val="24"/>
          <w:szCs w:val="24"/>
        </w:rPr>
        <w:t xml:space="preserve">Ezen a napon </w:t>
      </w:r>
      <w:proofErr w:type="gramStart"/>
      <w:r w:rsidRPr="00454822">
        <w:rPr>
          <w:sz w:val="24"/>
          <w:szCs w:val="24"/>
        </w:rPr>
        <w:t>kerül</w:t>
      </w:r>
      <w:proofErr w:type="gramEnd"/>
      <w:r w:rsidRPr="00454822">
        <w:rPr>
          <w:sz w:val="24"/>
          <w:szCs w:val="24"/>
        </w:rPr>
        <w:t xml:space="preserve"> átvételre az eddig bölcsődében elhelyezett, óvodába felvett gyermek is.</w:t>
      </w:r>
    </w:p>
    <w:p w:rsidR="00930327" w:rsidRPr="00454822" w:rsidRDefault="00930327" w:rsidP="00930327">
      <w:pPr>
        <w:jc w:val="both"/>
        <w:rPr>
          <w:sz w:val="24"/>
          <w:szCs w:val="24"/>
        </w:rPr>
      </w:pPr>
    </w:p>
    <w:p w:rsidR="00930327" w:rsidRPr="00454822" w:rsidRDefault="00930327" w:rsidP="00930327">
      <w:pPr>
        <w:jc w:val="both"/>
        <w:rPr>
          <w:sz w:val="24"/>
          <w:szCs w:val="24"/>
        </w:rPr>
      </w:pPr>
      <w:r w:rsidRPr="00454822">
        <w:rPr>
          <w:sz w:val="24"/>
          <w:szCs w:val="24"/>
        </w:rPr>
        <w:t>Budapest, 20</w:t>
      </w:r>
      <w:r>
        <w:rPr>
          <w:sz w:val="24"/>
          <w:szCs w:val="24"/>
        </w:rPr>
        <w:t>2</w:t>
      </w:r>
      <w:r w:rsidR="00220668">
        <w:rPr>
          <w:sz w:val="24"/>
          <w:szCs w:val="24"/>
        </w:rPr>
        <w:t>6</w:t>
      </w:r>
      <w:r w:rsidRPr="00454822">
        <w:rPr>
          <w:sz w:val="24"/>
          <w:szCs w:val="24"/>
        </w:rPr>
        <w:t>. március</w:t>
      </w:r>
      <w:r w:rsidRPr="00454822">
        <w:rPr>
          <w:sz w:val="24"/>
          <w:szCs w:val="24"/>
        </w:rPr>
        <w:tab/>
      </w:r>
      <w:r w:rsidRPr="00454822">
        <w:rPr>
          <w:sz w:val="24"/>
          <w:szCs w:val="24"/>
        </w:rPr>
        <w:tab/>
      </w:r>
      <w:r w:rsidRPr="00454822">
        <w:rPr>
          <w:sz w:val="24"/>
          <w:szCs w:val="24"/>
        </w:rPr>
        <w:tab/>
      </w:r>
      <w:r w:rsidRPr="00454822">
        <w:rPr>
          <w:sz w:val="24"/>
          <w:szCs w:val="24"/>
        </w:rPr>
        <w:tab/>
      </w:r>
    </w:p>
    <w:p w:rsidR="00930327" w:rsidRDefault="00930327" w:rsidP="00930327">
      <w:pPr>
        <w:jc w:val="both"/>
        <w:rPr>
          <w:sz w:val="24"/>
          <w:szCs w:val="24"/>
        </w:rPr>
      </w:pPr>
      <w:r w:rsidRPr="00454822">
        <w:rPr>
          <w:sz w:val="24"/>
          <w:szCs w:val="24"/>
        </w:rPr>
        <w:tab/>
      </w:r>
      <w:r w:rsidRPr="00454822">
        <w:rPr>
          <w:sz w:val="24"/>
          <w:szCs w:val="24"/>
        </w:rPr>
        <w:tab/>
      </w:r>
      <w:r w:rsidRPr="00454822">
        <w:rPr>
          <w:sz w:val="24"/>
          <w:szCs w:val="24"/>
        </w:rPr>
        <w:tab/>
      </w:r>
      <w:r w:rsidRPr="00454822">
        <w:rPr>
          <w:sz w:val="24"/>
          <w:szCs w:val="24"/>
        </w:rPr>
        <w:tab/>
      </w:r>
      <w:r w:rsidRPr="00454822">
        <w:rPr>
          <w:sz w:val="24"/>
          <w:szCs w:val="24"/>
        </w:rPr>
        <w:tab/>
      </w:r>
    </w:p>
    <w:p w:rsidR="00930327" w:rsidRPr="00454822" w:rsidRDefault="00930327" w:rsidP="00930327">
      <w:pPr>
        <w:ind w:left="3540" w:firstLine="708"/>
        <w:jc w:val="both"/>
        <w:rPr>
          <w:sz w:val="24"/>
          <w:szCs w:val="24"/>
        </w:rPr>
      </w:pPr>
      <w:r w:rsidRPr="00454822">
        <w:rPr>
          <w:sz w:val="24"/>
          <w:szCs w:val="24"/>
        </w:rPr>
        <w:t>Budapest Főváros II. Kerületi Önkormányzat</w:t>
      </w:r>
    </w:p>
    <w:p w:rsidR="00220668" w:rsidRDefault="00220668" w:rsidP="00930327">
      <w:pPr>
        <w:jc w:val="both"/>
        <w:rPr>
          <w:sz w:val="24"/>
          <w:szCs w:val="24"/>
        </w:rPr>
      </w:pPr>
    </w:p>
    <w:p w:rsidR="00220668" w:rsidRDefault="00220668" w:rsidP="00930327">
      <w:pPr>
        <w:jc w:val="both"/>
        <w:rPr>
          <w:sz w:val="24"/>
          <w:szCs w:val="24"/>
        </w:rPr>
      </w:pPr>
      <w:bookmarkStart w:id="0" w:name="_GoBack"/>
      <w:bookmarkEnd w:id="0"/>
    </w:p>
    <w:p w:rsidR="00930327" w:rsidRDefault="008E756C" w:rsidP="00930327">
      <w:pPr>
        <w:jc w:val="both"/>
        <w:rPr>
          <w:sz w:val="24"/>
          <w:szCs w:val="24"/>
        </w:rPr>
      </w:pPr>
      <w:r>
        <w:rPr>
          <w:sz w:val="24"/>
          <w:szCs w:val="24"/>
        </w:rPr>
        <w:t>HIRDETMÉNY</w:t>
      </w:r>
    </w:p>
    <w:p w:rsidR="008E756C" w:rsidRPr="008E756C" w:rsidRDefault="008E756C" w:rsidP="009403A9">
      <w:pPr>
        <w:autoSpaceDE w:val="0"/>
        <w:autoSpaceDN w:val="0"/>
        <w:adjustRightInd w:val="0"/>
        <w:spacing w:line="276" w:lineRule="auto"/>
        <w:rPr>
          <w:rFonts w:ascii="Times" w:hAnsi="Times" w:cs="Times"/>
          <w:color w:val="000000"/>
          <w:sz w:val="24"/>
          <w:szCs w:val="24"/>
        </w:rPr>
      </w:pPr>
      <w:proofErr w:type="spellStart"/>
      <w:r>
        <w:rPr>
          <w:rFonts w:ascii="Times" w:hAnsi="Times" w:cs="Times"/>
          <w:color w:val="000000"/>
          <w:sz w:val="24"/>
          <w:szCs w:val="24"/>
        </w:rPr>
        <w:t>-</w:t>
      </w:r>
      <w:r w:rsidRPr="008E756C">
        <w:rPr>
          <w:rFonts w:ascii="Times" w:hAnsi="Times" w:cs="Times"/>
          <w:color w:val="000000"/>
          <w:sz w:val="24"/>
          <w:szCs w:val="24"/>
        </w:rPr>
        <w:t>Az</w:t>
      </w:r>
      <w:proofErr w:type="spellEnd"/>
      <w:r w:rsidRPr="008E756C">
        <w:rPr>
          <w:rFonts w:ascii="Times" w:hAnsi="Times" w:cs="Times"/>
          <w:color w:val="000000"/>
          <w:sz w:val="24"/>
          <w:szCs w:val="24"/>
        </w:rPr>
        <w:t xml:space="preserve"> integráltan nevelhető sajátos nevelési igényű gyermekek óvodai felvételéről, a nevelésükre az alapító okiratuk szerint jogosult óvodák és azok elérhetősége</w:t>
      </w:r>
    </w:p>
    <w:p w:rsidR="008E756C" w:rsidRPr="008E756C" w:rsidRDefault="008E756C" w:rsidP="009403A9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-Szándéknyilatkozat</w:t>
      </w:r>
      <w:proofErr w:type="spellEnd"/>
    </w:p>
    <w:p w:rsidR="00930327" w:rsidRDefault="008E756C" w:rsidP="009403A9">
      <w:pPr>
        <w:spacing w:line="276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-</w:t>
      </w:r>
      <w:r w:rsidRPr="008E756C">
        <w:rPr>
          <w:sz w:val="24"/>
          <w:szCs w:val="24"/>
        </w:rPr>
        <w:t>Óvodai</w:t>
      </w:r>
      <w:proofErr w:type="spellEnd"/>
      <w:r w:rsidRPr="008E756C">
        <w:rPr>
          <w:sz w:val="24"/>
          <w:szCs w:val="24"/>
        </w:rPr>
        <w:t xml:space="preserve"> körzetek</w:t>
      </w:r>
    </w:p>
    <w:p w:rsidR="008E756C" w:rsidRDefault="008E756C" w:rsidP="008E756C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-Óvodák</w:t>
      </w:r>
      <w:proofErr w:type="spellEnd"/>
      <w:r>
        <w:rPr>
          <w:sz w:val="24"/>
          <w:szCs w:val="24"/>
        </w:rPr>
        <w:t xml:space="preserve"> elérhetősége</w:t>
      </w:r>
    </w:p>
    <w:p w:rsidR="008E756C" w:rsidRPr="008E756C" w:rsidRDefault="009D0980" w:rsidP="008E756C">
      <w:pPr>
        <w:spacing w:before="90"/>
        <w:ind w:right="1007"/>
        <w:rPr>
          <w:sz w:val="24"/>
          <w:szCs w:val="24"/>
        </w:rPr>
      </w:pPr>
      <w:proofErr w:type="spellStart"/>
      <w:r>
        <w:rPr>
          <w:sz w:val="24"/>
          <w:szCs w:val="24"/>
        </w:rPr>
        <w:t>-</w:t>
      </w:r>
      <w:r w:rsidR="008E756C">
        <w:rPr>
          <w:sz w:val="24"/>
          <w:szCs w:val="24"/>
        </w:rPr>
        <w:t>Kérelem</w:t>
      </w:r>
      <w:proofErr w:type="spellEnd"/>
      <w:r w:rsidR="008E756C">
        <w:rPr>
          <w:sz w:val="24"/>
          <w:szCs w:val="24"/>
        </w:rPr>
        <w:t xml:space="preserve"> a kötelező óvodai nevelésben való részvétel alóli felmentéshez</w:t>
      </w:r>
    </w:p>
    <w:p w:rsidR="008E756C" w:rsidRPr="008E756C" w:rsidRDefault="008E756C" w:rsidP="008E756C">
      <w:pPr>
        <w:rPr>
          <w:sz w:val="24"/>
          <w:szCs w:val="24"/>
        </w:rPr>
      </w:pPr>
    </w:p>
    <w:sectPr w:rsidR="008E756C" w:rsidRPr="008E75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05EBF"/>
    <w:multiLevelType w:val="hybridMultilevel"/>
    <w:tmpl w:val="28E64C2A"/>
    <w:lvl w:ilvl="0" w:tplc="7C44B842"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73CF169A"/>
    <w:multiLevelType w:val="hybridMultilevel"/>
    <w:tmpl w:val="5BC4F1EE"/>
    <w:lvl w:ilvl="0" w:tplc="7C44B8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327"/>
    <w:rsid w:val="00033728"/>
    <w:rsid w:val="00133502"/>
    <w:rsid w:val="00191623"/>
    <w:rsid w:val="001F08A6"/>
    <w:rsid w:val="00220668"/>
    <w:rsid w:val="00241836"/>
    <w:rsid w:val="00305663"/>
    <w:rsid w:val="003D4232"/>
    <w:rsid w:val="003E5E64"/>
    <w:rsid w:val="00401C3F"/>
    <w:rsid w:val="004E1689"/>
    <w:rsid w:val="0061365E"/>
    <w:rsid w:val="006A14B9"/>
    <w:rsid w:val="006C343A"/>
    <w:rsid w:val="006C7D66"/>
    <w:rsid w:val="008E756C"/>
    <w:rsid w:val="00930327"/>
    <w:rsid w:val="009403A9"/>
    <w:rsid w:val="00995012"/>
    <w:rsid w:val="009D0980"/>
    <w:rsid w:val="00A54306"/>
    <w:rsid w:val="00A67AD5"/>
    <w:rsid w:val="00B6606A"/>
    <w:rsid w:val="00B77CA6"/>
    <w:rsid w:val="00B77D71"/>
    <w:rsid w:val="00BB7D35"/>
    <w:rsid w:val="00BC734E"/>
    <w:rsid w:val="00C52C16"/>
    <w:rsid w:val="00D2372E"/>
    <w:rsid w:val="00D606ED"/>
    <w:rsid w:val="00DB3A48"/>
    <w:rsid w:val="00E26FEC"/>
    <w:rsid w:val="00E52A2A"/>
    <w:rsid w:val="00FF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E51E233-62E4-4DA0-9403-E40CCC4C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930327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hu-HU"/>
    </w:rPr>
  </w:style>
  <w:style w:type="paragraph" w:styleId="Cmsor1">
    <w:name w:val="heading 1"/>
    <w:basedOn w:val="Norml"/>
    <w:link w:val="Cmsor1Char"/>
    <w:uiPriority w:val="1"/>
    <w:qFormat/>
    <w:rsid w:val="008E756C"/>
    <w:pPr>
      <w:widowControl w:val="0"/>
      <w:autoSpaceDE w:val="0"/>
      <w:autoSpaceDN w:val="0"/>
      <w:spacing w:before="51"/>
      <w:ind w:left="1126"/>
      <w:jc w:val="center"/>
      <w:outlineLvl w:val="0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303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Hiperhivatkozs">
    <w:name w:val="Hyperlink"/>
    <w:basedOn w:val="Bekezdsalapbettpusa"/>
    <w:uiPriority w:val="99"/>
    <w:unhideWhenUsed/>
    <w:rsid w:val="00E26FEC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1"/>
    <w:rsid w:val="008E756C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1077</Words>
  <Characters>7438</Characters>
  <Application>Microsoft Office Word</Application>
  <DocSecurity>0</DocSecurity>
  <Lines>61</Lines>
  <Paragraphs>16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Rácz Edit</dc:creator>
  <cp:keywords/>
  <dc:description/>
  <cp:lastModifiedBy>Rácz Edit</cp:lastModifiedBy>
  <cp:revision>2</cp:revision>
  <dcterms:created xsi:type="dcterms:W3CDTF">2026-03-16T09:47:00Z</dcterms:created>
  <dcterms:modified xsi:type="dcterms:W3CDTF">2026-03-16T09:47:00Z</dcterms:modified>
</cp:coreProperties>
</file>